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BFE" w:rsidRPr="005F2D2E" w:rsidRDefault="00C17BFE" w:rsidP="00E63D88">
      <w:pPr>
        <w:pStyle w:val="a3"/>
        <w:ind w:left="3337"/>
        <w:rPr>
          <w:rFonts w:ascii="Times New Roman" w:hAnsi="Times New Roman"/>
          <w:b/>
          <w:sz w:val="28"/>
          <w:szCs w:val="28"/>
        </w:rPr>
      </w:pPr>
      <w:r w:rsidRPr="005F2D2E">
        <w:rPr>
          <w:rFonts w:ascii="Times New Roman" w:hAnsi="Times New Roman"/>
          <w:b/>
          <w:sz w:val="28"/>
          <w:szCs w:val="28"/>
        </w:rPr>
        <w:t xml:space="preserve">Материальное обеспечение </w:t>
      </w:r>
    </w:p>
    <w:p w:rsidR="00C17BFE" w:rsidRPr="00077F12" w:rsidRDefault="00C17BFE" w:rsidP="005F2D2E">
      <w:pPr>
        <w:pStyle w:val="a3"/>
        <w:rPr>
          <w:rFonts w:ascii="Times New Roman" w:hAnsi="Times New Roman"/>
          <w:b/>
          <w:sz w:val="28"/>
          <w:szCs w:val="28"/>
        </w:rPr>
      </w:pPr>
    </w:p>
    <w:tbl>
      <w:tblPr>
        <w:tblW w:w="10773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08"/>
        <w:gridCol w:w="3828"/>
        <w:gridCol w:w="6237"/>
      </w:tblGrid>
      <w:tr w:rsidR="00C17BFE" w:rsidRPr="00537835" w:rsidTr="00537835">
        <w:trPr>
          <w:trHeight w:val="7365"/>
        </w:trPr>
        <w:tc>
          <w:tcPr>
            <w:tcW w:w="708" w:type="dxa"/>
          </w:tcPr>
          <w:p w:rsidR="00C17BFE" w:rsidRPr="00537835" w:rsidRDefault="00C17BFE" w:rsidP="005378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53783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C17BFE" w:rsidRPr="00537835" w:rsidRDefault="00C17BFE" w:rsidP="00537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537835">
              <w:rPr>
                <w:rFonts w:ascii="Times New Roman" w:hAnsi="Times New Roman"/>
                <w:sz w:val="28"/>
                <w:szCs w:val="28"/>
              </w:rPr>
              <w:t xml:space="preserve">Создание развивающей среды: наличие оборудованных и используемых дополнительных помещений для занятий с детьми (музыкальный зал, физкультурный зал, плавательный бассейн, кабинет логопеда и </w:t>
            </w:r>
            <w:proofErr w:type="gramEnd"/>
          </w:p>
          <w:p w:rsidR="00C17BFE" w:rsidRPr="00537835" w:rsidRDefault="00C17BFE" w:rsidP="00537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7835">
              <w:rPr>
                <w:rFonts w:ascii="Times New Roman" w:hAnsi="Times New Roman"/>
                <w:sz w:val="28"/>
                <w:szCs w:val="28"/>
              </w:rPr>
              <w:t>другие);</w:t>
            </w:r>
          </w:p>
          <w:p w:rsidR="00C17BFE" w:rsidRPr="00537835" w:rsidRDefault="00C17BFE" w:rsidP="00537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17BFE" w:rsidRPr="00537835" w:rsidRDefault="00C17BFE" w:rsidP="00537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17BFE" w:rsidRPr="00537835" w:rsidRDefault="00C17BFE" w:rsidP="00537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17BFE" w:rsidRPr="00537835" w:rsidRDefault="00C17BFE" w:rsidP="00537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17BFE" w:rsidRPr="00537835" w:rsidRDefault="00C17BFE" w:rsidP="00537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17BFE" w:rsidRPr="00537835" w:rsidRDefault="00C17BFE" w:rsidP="00537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17BFE" w:rsidRPr="00537835" w:rsidRDefault="00C17BFE" w:rsidP="00537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17BFE" w:rsidRPr="00537835" w:rsidRDefault="00C17BFE" w:rsidP="00537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17BFE" w:rsidRPr="00537835" w:rsidRDefault="00C17BFE" w:rsidP="00537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17BFE" w:rsidRPr="00537835" w:rsidRDefault="00C17BFE" w:rsidP="00537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17BFE" w:rsidRPr="00537835" w:rsidRDefault="00C17BFE" w:rsidP="00537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C17BFE" w:rsidRPr="00537835" w:rsidRDefault="00C17BFE" w:rsidP="005378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7835">
              <w:rPr>
                <w:rFonts w:ascii="Times New Roman" w:hAnsi="Times New Roman"/>
                <w:sz w:val="28"/>
                <w:szCs w:val="28"/>
              </w:rPr>
              <w:t xml:space="preserve">1.Физкультурный зал общей площадью  </w:t>
            </w:r>
            <w:smartTag w:uri="urn:schemas-microsoft-com:office:smarttags" w:element="metricconverter">
              <w:smartTagPr>
                <w:attr w:name="ProductID" w:val="49,6 м2"/>
              </w:smartTagPr>
              <w:r w:rsidRPr="00537835">
                <w:rPr>
                  <w:rFonts w:ascii="Times New Roman" w:hAnsi="Times New Roman"/>
                  <w:sz w:val="28"/>
                  <w:szCs w:val="28"/>
                </w:rPr>
                <w:t>49,6 м</w:t>
              </w:r>
              <w:proofErr w:type="gramStart"/>
              <w:r w:rsidRPr="00537835">
                <w:rPr>
                  <w:rFonts w:ascii="Times New Roman" w:hAnsi="Times New Roman"/>
                  <w:sz w:val="28"/>
                  <w:szCs w:val="28"/>
                  <w:vertAlign w:val="superscript"/>
                </w:rPr>
                <w:t>2</w:t>
              </w:r>
            </w:smartTag>
            <w:proofErr w:type="gramEnd"/>
            <w:r w:rsidRPr="00537835">
              <w:rPr>
                <w:rFonts w:ascii="Times New Roman" w:hAnsi="Times New Roman"/>
                <w:sz w:val="28"/>
                <w:szCs w:val="28"/>
              </w:rPr>
              <w:t xml:space="preserve">.  </w:t>
            </w:r>
          </w:p>
          <w:p w:rsidR="00C17BFE" w:rsidRPr="00537835" w:rsidRDefault="00C17BFE" w:rsidP="005378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7835">
              <w:rPr>
                <w:rFonts w:ascii="Times New Roman" w:hAnsi="Times New Roman"/>
                <w:sz w:val="28"/>
                <w:szCs w:val="28"/>
              </w:rPr>
              <w:t>В физкультурном зале, кроме традиционного оборудования, имеется аэробный тренажер «Бегущий по волнам», велотренажер, беговая дорожка, теннисный стол,  баскетбольные стойки, мягкие модули, два батута.</w:t>
            </w:r>
          </w:p>
          <w:p w:rsidR="00C17BFE" w:rsidRPr="00537835" w:rsidRDefault="00C17BFE" w:rsidP="005378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17BFE" w:rsidRPr="00537835" w:rsidRDefault="00C17BFE" w:rsidP="005378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7835">
              <w:rPr>
                <w:rFonts w:ascii="Times New Roman" w:hAnsi="Times New Roman"/>
                <w:sz w:val="28"/>
                <w:szCs w:val="28"/>
              </w:rPr>
              <w:t xml:space="preserve">2.Музыкальный зал общей площадью   </w:t>
            </w:r>
            <w:smartTag w:uri="urn:schemas-microsoft-com:office:smarttags" w:element="metricconverter">
              <w:smartTagPr>
                <w:attr w:name="ProductID" w:val="70,00 м2"/>
              </w:smartTagPr>
              <w:r w:rsidRPr="00537835">
                <w:rPr>
                  <w:rFonts w:ascii="Times New Roman" w:hAnsi="Times New Roman"/>
                  <w:sz w:val="28"/>
                  <w:szCs w:val="28"/>
                </w:rPr>
                <w:t>70,00 м</w:t>
              </w:r>
              <w:r w:rsidRPr="00537835">
                <w:rPr>
                  <w:rFonts w:ascii="Times New Roman" w:hAnsi="Times New Roman"/>
                  <w:sz w:val="28"/>
                  <w:szCs w:val="28"/>
                  <w:vertAlign w:val="superscript"/>
                </w:rPr>
                <w:t>2</w:t>
              </w:r>
            </w:smartTag>
            <w:r w:rsidRPr="00537835">
              <w:rPr>
                <w:rFonts w:ascii="Times New Roman" w:hAnsi="Times New Roman"/>
                <w:sz w:val="28"/>
                <w:szCs w:val="28"/>
              </w:rPr>
              <w:t xml:space="preserve">, оснащенный системой мультимедиа, музыкальным центром,  детскими музыкальными инструментами. </w:t>
            </w:r>
          </w:p>
          <w:p w:rsidR="00C17BFE" w:rsidRPr="00537835" w:rsidRDefault="00C17BFE" w:rsidP="005378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17BFE" w:rsidRPr="00537835" w:rsidRDefault="00C17BFE" w:rsidP="005378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7835">
              <w:rPr>
                <w:rFonts w:ascii="Times New Roman" w:hAnsi="Times New Roman"/>
                <w:sz w:val="28"/>
                <w:szCs w:val="28"/>
              </w:rPr>
              <w:t>3.Участок детского сада разделен на зоны для игр и  оснащен детским гимнастическим комплексом, песочницами, горками.</w:t>
            </w:r>
          </w:p>
          <w:p w:rsidR="00C17BFE" w:rsidRPr="00537835" w:rsidRDefault="00C17BFE" w:rsidP="005378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17BFE" w:rsidRPr="00537835" w:rsidRDefault="00C17BFE" w:rsidP="005378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7835">
              <w:rPr>
                <w:rFonts w:ascii="Times New Roman" w:hAnsi="Times New Roman"/>
                <w:sz w:val="28"/>
                <w:szCs w:val="28"/>
              </w:rPr>
              <w:t xml:space="preserve">4.Медицинский кабинет </w:t>
            </w:r>
          </w:p>
          <w:p w:rsidR="00C17BFE" w:rsidRPr="00537835" w:rsidRDefault="00C17BFE" w:rsidP="005378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17BFE" w:rsidRPr="00537835" w:rsidRDefault="00C17BFE" w:rsidP="005378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7835">
              <w:rPr>
                <w:rFonts w:ascii="Times New Roman" w:hAnsi="Times New Roman"/>
                <w:sz w:val="28"/>
                <w:szCs w:val="28"/>
              </w:rPr>
              <w:t>5.Методический кабинет, общей площадью 49,6м</w:t>
            </w:r>
            <w:r w:rsidRPr="00537835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r w:rsidRPr="00537835">
              <w:rPr>
                <w:rFonts w:ascii="Times New Roman" w:hAnsi="Times New Roman"/>
                <w:sz w:val="28"/>
                <w:szCs w:val="28"/>
              </w:rPr>
              <w:t xml:space="preserve">. В методическом кабинете проводятся занятия по программам «Волна» и «Статус». Также в этом кабинете устроен уголок Зимнего сада. </w:t>
            </w:r>
          </w:p>
          <w:p w:rsidR="00C17BFE" w:rsidRPr="00537835" w:rsidRDefault="00C17BFE" w:rsidP="005378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17BFE" w:rsidRPr="00537835" w:rsidRDefault="00C17BFE" w:rsidP="005378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7835">
              <w:rPr>
                <w:rFonts w:ascii="Times New Roman" w:hAnsi="Times New Roman"/>
                <w:sz w:val="28"/>
                <w:szCs w:val="28"/>
              </w:rPr>
              <w:t>6.Сенсорная комната.</w:t>
            </w:r>
          </w:p>
          <w:p w:rsidR="00C17BFE" w:rsidRPr="00537835" w:rsidRDefault="00C17BFE" w:rsidP="005378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17BFE" w:rsidRPr="00537835" w:rsidTr="00537835">
        <w:trPr>
          <w:trHeight w:val="4410"/>
        </w:trPr>
        <w:tc>
          <w:tcPr>
            <w:tcW w:w="708" w:type="dxa"/>
          </w:tcPr>
          <w:p w:rsidR="00C17BFE" w:rsidRPr="00537835" w:rsidRDefault="00C17BFE" w:rsidP="0053783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828" w:type="dxa"/>
          </w:tcPr>
          <w:p w:rsidR="00C17BFE" w:rsidRPr="00537835" w:rsidRDefault="00C17BFE" w:rsidP="00537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7835">
              <w:rPr>
                <w:rFonts w:ascii="Times New Roman" w:hAnsi="Times New Roman"/>
                <w:sz w:val="28"/>
                <w:szCs w:val="28"/>
              </w:rPr>
              <w:t xml:space="preserve">Количество  оборудованных компьютером рабочих мест педагогических работников </w:t>
            </w:r>
          </w:p>
          <w:p w:rsidR="00C17BFE" w:rsidRPr="00537835" w:rsidRDefault="00C17BFE" w:rsidP="00537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17BFE" w:rsidRPr="00537835" w:rsidRDefault="00C17BFE" w:rsidP="009A472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7835">
              <w:rPr>
                <w:rFonts w:ascii="Times New Roman" w:hAnsi="Times New Roman"/>
                <w:sz w:val="28"/>
                <w:szCs w:val="28"/>
              </w:rPr>
              <w:t xml:space="preserve">количество компьютеров, подключенных к Интернету </w:t>
            </w:r>
          </w:p>
        </w:tc>
        <w:tc>
          <w:tcPr>
            <w:tcW w:w="6237" w:type="dxa"/>
          </w:tcPr>
          <w:p w:rsidR="00C17BFE" w:rsidRPr="009A472F" w:rsidRDefault="009A472F" w:rsidP="009A472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7 компьютеров</w:t>
            </w:r>
          </w:p>
          <w:p w:rsidR="00C17BFE" w:rsidRPr="00537835" w:rsidRDefault="00C17BFE" w:rsidP="00537835">
            <w:pPr>
              <w:spacing w:after="0" w:line="240" w:lineRule="auto"/>
            </w:pPr>
          </w:p>
          <w:p w:rsidR="00C17BFE" w:rsidRPr="00537835" w:rsidRDefault="00C17BFE" w:rsidP="00537835">
            <w:pPr>
              <w:spacing w:after="0" w:line="240" w:lineRule="auto"/>
            </w:pPr>
          </w:p>
          <w:p w:rsidR="00C17BFE" w:rsidRPr="00537835" w:rsidRDefault="00C17BFE" w:rsidP="00537835">
            <w:pPr>
              <w:spacing w:after="0" w:line="240" w:lineRule="auto"/>
            </w:pPr>
          </w:p>
          <w:p w:rsidR="00C17BFE" w:rsidRPr="00537835" w:rsidRDefault="00C17BFE" w:rsidP="00537835">
            <w:pPr>
              <w:spacing w:after="0" w:line="240" w:lineRule="auto"/>
            </w:pPr>
          </w:p>
          <w:p w:rsidR="00C17BFE" w:rsidRPr="00537835" w:rsidRDefault="00C17BFE" w:rsidP="00537835">
            <w:pPr>
              <w:spacing w:after="0" w:line="240" w:lineRule="auto"/>
            </w:pPr>
          </w:p>
          <w:p w:rsidR="00C17BFE" w:rsidRPr="009A472F" w:rsidRDefault="009A472F" w:rsidP="009A472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C17BFE" w:rsidRPr="00537835">
              <w:rPr>
                <w:rFonts w:ascii="Times New Roman" w:hAnsi="Times New Roman"/>
                <w:sz w:val="28"/>
                <w:szCs w:val="28"/>
              </w:rPr>
              <w:t xml:space="preserve"> компьютера подключены к глобальному интернету, 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C17BFE" w:rsidRPr="00537835">
              <w:rPr>
                <w:rFonts w:ascii="Times New Roman" w:hAnsi="Times New Roman"/>
                <w:sz w:val="28"/>
                <w:szCs w:val="28"/>
              </w:rPr>
              <w:t>- к железнодорожному</w:t>
            </w:r>
            <w:proofErr w:type="gramStart"/>
            <w:r w:rsidR="00C17BFE" w:rsidRPr="0053783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имеется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Vi</w:t>
            </w:r>
            <w:r w:rsidRPr="009A472F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Fi</w:t>
            </w:r>
          </w:p>
        </w:tc>
      </w:tr>
      <w:tr w:rsidR="00C17BFE" w:rsidRPr="00537835" w:rsidTr="00537835">
        <w:tc>
          <w:tcPr>
            <w:tcW w:w="708" w:type="dxa"/>
          </w:tcPr>
          <w:p w:rsidR="00C17BFE" w:rsidRPr="00537835" w:rsidRDefault="00C17BFE" w:rsidP="005378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7835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828" w:type="dxa"/>
          </w:tcPr>
          <w:p w:rsidR="00C17BFE" w:rsidRPr="00537835" w:rsidRDefault="00C17BFE" w:rsidP="00537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7835">
              <w:rPr>
                <w:rFonts w:ascii="Times New Roman" w:hAnsi="Times New Roman"/>
                <w:sz w:val="28"/>
                <w:szCs w:val="28"/>
              </w:rPr>
              <w:t xml:space="preserve">Наличие и использование в образовательном процессе </w:t>
            </w:r>
            <w:r w:rsidRPr="00537835">
              <w:rPr>
                <w:rFonts w:ascii="Times New Roman" w:hAnsi="Times New Roman"/>
                <w:sz w:val="28"/>
                <w:szCs w:val="28"/>
              </w:rPr>
              <w:lastRenderedPageBreak/>
              <w:t>мультимедийного оборудования</w:t>
            </w:r>
          </w:p>
        </w:tc>
        <w:tc>
          <w:tcPr>
            <w:tcW w:w="6237" w:type="dxa"/>
          </w:tcPr>
          <w:p w:rsidR="00C17BFE" w:rsidRPr="00537835" w:rsidRDefault="00C17BFE" w:rsidP="00537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7835">
              <w:rPr>
                <w:rFonts w:ascii="Times New Roman" w:hAnsi="Times New Roman"/>
                <w:sz w:val="28"/>
                <w:szCs w:val="28"/>
              </w:rPr>
              <w:lastRenderedPageBreak/>
              <w:t>В «Детск</w:t>
            </w:r>
            <w:r w:rsidR="009A472F">
              <w:rPr>
                <w:rFonts w:ascii="Times New Roman" w:hAnsi="Times New Roman"/>
                <w:sz w:val="28"/>
                <w:szCs w:val="28"/>
              </w:rPr>
              <w:t>ом</w:t>
            </w:r>
            <w:r w:rsidRPr="00537835">
              <w:rPr>
                <w:rFonts w:ascii="Times New Roman" w:hAnsi="Times New Roman"/>
                <w:sz w:val="28"/>
                <w:szCs w:val="28"/>
              </w:rPr>
              <w:t xml:space="preserve"> сад</w:t>
            </w:r>
            <w:r w:rsidR="009A472F">
              <w:rPr>
                <w:rFonts w:ascii="Times New Roman" w:hAnsi="Times New Roman"/>
                <w:sz w:val="28"/>
                <w:szCs w:val="28"/>
              </w:rPr>
              <w:t>у</w:t>
            </w:r>
            <w:r w:rsidRPr="00537835">
              <w:rPr>
                <w:rFonts w:ascii="Times New Roman" w:hAnsi="Times New Roman"/>
                <w:sz w:val="28"/>
                <w:szCs w:val="28"/>
              </w:rPr>
              <w:t xml:space="preserve"> № 237 ОАО «РЖД» имеется и используется в образовательном процессе </w:t>
            </w:r>
            <w:r w:rsidR="009A472F"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r w:rsidRPr="00537835">
              <w:rPr>
                <w:rFonts w:ascii="Times New Roman" w:hAnsi="Times New Roman"/>
                <w:sz w:val="28"/>
                <w:szCs w:val="28"/>
              </w:rPr>
              <w:lastRenderedPageBreak/>
              <w:t>интерактивн</w:t>
            </w:r>
            <w:r w:rsidR="009A472F">
              <w:rPr>
                <w:rFonts w:ascii="Times New Roman" w:hAnsi="Times New Roman"/>
                <w:sz w:val="28"/>
                <w:szCs w:val="28"/>
              </w:rPr>
              <w:t>ых</w:t>
            </w:r>
            <w:r w:rsidRPr="00537835">
              <w:rPr>
                <w:rFonts w:ascii="Times New Roman" w:hAnsi="Times New Roman"/>
                <w:sz w:val="28"/>
                <w:szCs w:val="28"/>
              </w:rPr>
              <w:t xml:space="preserve"> дос</w:t>
            </w:r>
            <w:r w:rsidR="009A472F">
              <w:rPr>
                <w:rFonts w:ascii="Times New Roman" w:hAnsi="Times New Roman"/>
                <w:sz w:val="28"/>
                <w:szCs w:val="28"/>
              </w:rPr>
              <w:t>о</w:t>
            </w:r>
            <w:r w:rsidRPr="00537835">
              <w:rPr>
                <w:rFonts w:ascii="Times New Roman" w:hAnsi="Times New Roman"/>
                <w:sz w:val="28"/>
                <w:szCs w:val="28"/>
              </w:rPr>
              <w:t>к и мультимедийное оборудование.</w:t>
            </w:r>
          </w:p>
          <w:p w:rsidR="00C17BFE" w:rsidRPr="00537835" w:rsidRDefault="00C17BFE" w:rsidP="005378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17BFE" w:rsidRDefault="00C17BFE" w:rsidP="00D61F95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C17BFE" w:rsidRDefault="00C17BFE" w:rsidP="009A6DDC">
      <w:pPr>
        <w:pStyle w:val="a3"/>
        <w:ind w:left="3337"/>
        <w:rPr>
          <w:rFonts w:ascii="Times New Roman" w:hAnsi="Times New Roman"/>
          <w:b/>
          <w:sz w:val="28"/>
          <w:szCs w:val="28"/>
        </w:rPr>
      </w:pPr>
    </w:p>
    <w:sectPr w:rsidR="00C17BFE" w:rsidSect="00921FA0">
      <w:footerReference w:type="default" r:id="rId8"/>
      <w:pgSz w:w="11906" w:h="16838"/>
      <w:pgMar w:top="1134" w:right="850" w:bottom="1134" w:left="1701" w:header="708" w:footer="708" w:gutter="0"/>
      <w:pgBorders w:offsetFrom="page">
        <w:top w:val="dashDotStroked" w:sz="24" w:space="24" w:color="002060"/>
        <w:left w:val="dashDotStroked" w:sz="24" w:space="24" w:color="002060"/>
        <w:bottom w:val="dashDotStroked" w:sz="24" w:space="24" w:color="002060"/>
        <w:right w:val="dashDotStroked" w:sz="24" w:space="24" w:color="002060"/>
      </w:pgBorders>
      <w:pgNumType w:start="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695A" w:rsidRDefault="00E8695A" w:rsidP="005F2D2E">
      <w:pPr>
        <w:spacing w:after="0" w:line="240" w:lineRule="auto"/>
      </w:pPr>
      <w:r>
        <w:separator/>
      </w:r>
    </w:p>
  </w:endnote>
  <w:endnote w:type="continuationSeparator" w:id="0">
    <w:p w:rsidR="00E8695A" w:rsidRDefault="00E8695A" w:rsidP="005F2D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7BFE" w:rsidRDefault="00C17BFE">
    <w:pPr>
      <w:pStyle w:val="a8"/>
      <w:jc w:val="right"/>
    </w:pPr>
  </w:p>
  <w:p w:rsidR="00C17BFE" w:rsidRDefault="00C17BFE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695A" w:rsidRDefault="00E8695A" w:rsidP="005F2D2E">
      <w:pPr>
        <w:spacing w:after="0" w:line="240" w:lineRule="auto"/>
      </w:pPr>
      <w:r>
        <w:separator/>
      </w:r>
    </w:p>
  </w:footnote>
  <w:footnote w:type="continuationSeparator" w:id="0">
    <w:p w:rsidR="00E8695A" w:rsidRDefault="00E8695A" w:rsidP="005F2D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8226D"/>
    <w:multiLevelType w:val="hybridMultilevel"/>
    <w:tmpl w:val="6AA0F25E"/>
    <w:lvl w:ilvl="0" w:tplc="435C7ECE">
      <w:start w:val="1"/>
      <w:numFmt w:val="decimal"/>
      <w:lvlText w:val="%1."/>
      <w:lvlJc w:val="left"/>
      <w:pPr>
        <w:ind w:left="333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405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477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549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621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693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765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837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9097" w:hanging="180"/>
      </w:pPr>
      <w:rPr>
        <w:rFonts w:cs="Times New Roman"/>
      </w:rPr>
    </w:lvl>
  </w:abstractNum>
  <w:abstractNum w:abstractNumId="1">
    <w:nsid w:val="1A277307"/>
    <w:multiLevelType w:val="hybridMultilevel"/>
    <w:tmpl w:val="50949086"/>
    <w:lvl w:ilvl="0" w:tplc="AD1229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671BED"/>
    <w:multiLevelType w:val="hybridMultilevel"/>
    <w:tmpl w:val="063A32F0"/>
    <w:lvl w:ilvl="0" w:tplc="9516EA3E">
      <w:start w:val="2"/>
      <w:numFmt w:val="decimal"/>
      <w:lvlText w:val="%1."/>
      <w:lvlJc w:val="left"/>
      <w:pPr>
        <w:ind w:left="333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405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477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549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621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693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765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837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9097" w:hanging="180"/>
      </w:pPr>
      <w:rPr>
        <w:rFonts w:cs="Times New Roman"/>
      </w:rPr>
    </w:lvl>
  </w:abstractNum>
  <w:abstractNum w:abstractNumId="3">
    <w:nsid w:val="3BB31354"/>
    <w:multiLevelType w:val="hybridMultilevel"/>
    <w:tmpl w:val="545CDF60"/>
    <w:lvl w:ilvl="0" w:tplc="AD1229A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B2164D6"/>
    <w:multiLevelType w:val="hybridMultilevel"/>
    <w:tmpl w:val="5D4A332C"/>
    <w:lvl w:ilvl="0" w:tplc="AD1229A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755C8"/>
    <w:rsid w:val="00077F12"/>
    <w:rsid w:val="00093B3E"/>
    <w:rsid w:val="001A6A05"/>
    <w:rsid w:val="002F2702"/>
    <w:rsid w:val="004755C8"/>
    <w:rsid w:val="004C2325"/>
    <w:rsid w:val="00537835"/>
    <w:rsid w:val="005E028E"/>
    <w:rsid w:val="005F2D2E"/>
    <w:rsid w:val="00685E3D"/>
    <w:rsid w:val="00921FA0"/>
    <w:rsid w:val="00971D5A"/>
    <w:rsid w:val="00980DD0"/>
    <w:rsid w:val="009A472F"/>
    <w:rsid w:val="009A6DDC"/>
    <w:rsid w:val="00C17BFE"/>
    <w:rsid w:val="00D61F95"/>
    <w:rsid w:val="00E63D88"/>
    <w:rsid w:val="00E8695A"/>
    <w:rsid w:val="00F3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D2E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F2D2E"/>
    <w:pPr>
      <w:ind w:left="720"/>
      <w:contextualSpacing/>
    </w:pPr>
  </w:style>
  <w:style w:type="table" w:styleId="a4">
    <w:name w:val="Table Grid"/>
    <w:basedOn w:val="a1"/>
    <w:uiPriority w:val="99"/>
    <w:rsid w:val="005F2D2E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uiPriority w:val="99"/>
    <w:rsid w:val="005F2D2E"/>
    <w:rPr>
      <w:rFonts w:cs="Times New Roman"/>
      <w:color w:val="0000FF"/>
      <w:u w:val="single"/>
    </w:rPr>
  </w:style>
  <w:style w:type="paragraph" w:styleId="a6">
    <w:name w:val="header"/>
    <w:basedOn w:val="a"/>
    <w:link w:val="a7"/>
    <w:uiPriority w:val="99"/>
    <w:rsid w:val="005F2D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link w:val="a6"/>
    <w:uiPriority w:val="99"/>
    <w:locked/>
    <w:rsid w:val="005F2D2E"/>
    <w:rPr>
      <w:rFonts w:eastAsia="Times New Roman" w:cs="Times New Roman"/>
      <w:lang w:eastAsia="ru-RU"/>
    </w:rPr>
  </w:style>
  <w:style w:type="paragraph" w:styleId="a8">
    <w:name w:val="footer"/>
    <w:basedOn w:val="a"/>
    <w:link w:val="a9"/>
    <w:uiPriority w:val="99"/>
    <w:rsid w:val="005F2D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link w:val="a8"/>
    <w:uiPriority w:val="99"/>
    <w:locked/>
    <w:rsid w:val="005F2D2E"/>
    <w:rPr>
      <w:rFonts w:eastAsia="Times New Roman" w:cs="Times New Roman"/>
      <w:lang w:eastAsia="ru-RU"/>
    </w:rPr>
  </w:style>
  <w:style w:type="paragraph" w:styleId="aa">
    <w:name w:val="Balloon Text"/>
    <w:basedOn w:val="a"/>
    <w:link w:val="ab"/>
    <w:uiPriority w:val="99"/>
    <w:semiHidden/>
    <w:rsid w:val="001A6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locked/>
    <w:rsid w:val="001A6A05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08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213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Андрей</cp:lastModifiedBy>
  <cp:revision>8</cp:revision>
  <cp:lastPrinted>2013-05-21T12:48:00Z</cp:lastPrinted>
  <dcterms:created xsi:type="dcterms:W3CDTF">2013-05-21T00:23:00Z</dcterms:created>
  <dcterms:modified xsi:type="dcterms:W3CDTF">2017-02-25T02:20:00Z</dcterms:modified>
</cp:coreProperties>
</file>